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688"/>
        <w:gridCol w:w="924"/>
        <w:gridCol w:w="865"/>
        <w:gridCol w:w="1239"/>
        <w:gridCol w:w="1494"/>
        <w:gridCol w:w="992"/>
        <w:gridCol w:w="1985"/>
        <w:gridCol w:w="2126"/>
        <w:gridCol w:w="1724"/>
      </w:tblGrid>
      <w:tr w:rsidR="004C22EB" w:rsidRPr="00551460" w:rsidTr="004C22EB">
        <w:trPr>
          <w:trHeight w:val="491"/>
        </w:trPr>
        <w:tc>
          <w:tcPr>
            <w:tcW w:w="3095" w:type="dxa"/>
            <w:gridSpan w:val="2"/>
          </w:tcPr>
          <w:p w:rsidR="00551460" w:rsidRPr="00551460" w:rsidRDefault="00551460" w:rsidP="004C22EB">
            <w:pPr>
              <w:jc w:val="center"/>
              <w:rPr>
                <w:b/>
                <w:sz w:val="28"/>
                <w:szCs w:val="28"/>
              </w:rPr>
            </w:pPr>
            <w:r w:rsidRPr="00551460">
              <w:rPr>
                <w:b/>
                <w:sz w:val="28"/>
                <w:szCs w:val="28"/>
              </w:rPr>
              <w:t>ALE. 2302.14.2023</w:t>
            </w:r>
          </w:p>
        </w:tc>
        <w:tc>
          <w:tcPr>
            <w:tcW w:w="11349" w:type="dxa"/>
            <w:gridSpan w:val="8"/>
          </w:tcPr>
          <w:p w:rsidR="00551460" w:rsidRPr="00551460" w:rsidRDefault="00551460" w:rsidP="00551460">
            <w:pPr>
              <w:jc w:val="right"/>
              <w:rPr>
                <w:b/>
                <w:sz w:val="28"/>
                <w:szCs w:val="28"/>
              </w:rPr>
            </w:pPr>
            <w:r w:rsidRPr="00551460">
              <w:rPr>
                <w:b/>
                <w:sz w:val="28"/>
                <w:szCs w:val="28"/>
              </w:rPr>
              <w:t>ZAŁĄCZNIK 1</w:t>
            </w:r>
          </w:p>
        </w:tc>
      </w:tr>
      <w:tr w:rsidR="00551460" w:rsidTr="004C22EB">
        <w:trPr>
          <w:trHeight w:val="969"/>
        </w:trPr>
        <w:tc>
          <w:tcPr>
            <w:tcW w:w="14444" w:type="dxa"/>
            <w:gridSpan w:val="10"/>
            <w:shd w:val="clear" w:color="auto" w:fill="D0CECE" w:themeFill="background2" w:themeFillShade="E6"/>
          </w:tcPr>
          <w:p w:rsidR="00551460" w:rsidRPr="00551460" w:rsidRDefault="0038077C" w:rsidP="005514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asortymentowo-cenowy</w:t>
            </w:r>
            <w:r w:rsidR="00DF4EA2">
              <w:rPr>
                <w:b/>
                <w:sz w:val="32"/>
                <w:szCs w:val="32"/>
              </w:rPr>
              <w:t xml:space="preserve"> (kalkulacja ofertowa)</w:t>
            </w:r>
            <w:bookmarkStart w:id="0" w:name="_GoBack"/>
            <w:bookmarkEnd w:id="0"/>
            <w:r w:rsidR="00DF4EA2">
              <w:rPr>
                <w:b/>
                <w:sz w:val="32"/>
                <w:szCs w:val="32"/>
              </w:rPr>
              <w:t xml:space="preserve"> </w:t>
            </w:r>
          </w:p>
          <w:p w:rsidR="00551460" w:rsidRPr="00551460" w:rsidRDefault="00551460" w:rsidP="00551460">
            <w:pPr>
              <w:jc w:val="center"/>
            </w:pPr>
            <w:r w:rsidRPr="00551460">
              <w:rPr>
                <w:b/>
                <w:sz w:val="32"/>
                <w:szCs w:val="32"/>
              </w:rPr>
              <w:t>Obuwie zawodowe</w:t>
            </w:r>
          </w:p>
        </w:tc>
      </w:tr>
      <w:tr w:rsidR="004C22EB" w:rsidTr="004C22EB">
        <w:trPr>
          <w:trHeight w:val="1058"/>
        </w:trPr>
        <w:tc>
          <w:tcPr>
            <w:tcW w:w="407" w:type="dxa"/>
          </w:tcPr>
          <w:p w:rsidR="004C22EB" w:rsidRDefault="004C22EB"/>
          <w:p w:rsidR="004C22EB" w:rsidRDefault="004C22EB">
            <w:r>
              <w:t>Lp.</w:t>
            </w:r>
          </w:p>
        </w:tc>
        <w:tc>
          <w:tcPr>
            <w:tcW w:w="2688" w:type="dxa"/>
          </w:tcPr>
          <w:p w:rsidR="004C22EB" w:rsidRDefault="004C22EB"/>
          <w:p w:rsidR="004C22EB" w:rsidRDefault="004C22EB" w:rsidP="00551460">
            <w:pPr>
              <w:jc w:val="center"/>
            </w:pPr>
            <w:r>
              <w:t>Nazwa artykułu</w:t>
            </w:r>
          </w:p>
        </w:tc>
        <w:tc>
          <w:tcPr>
            <w:tcW w:w="924" w:type="dxa"/>
          </w:tcPr>
          <w:p w:rsidR="004C22EB" w:rsidRDefault="004C22EB"/>
          <w:p w:rsidR="004C22EB" w:rsidRDefault="004C22EB" w:rsidP="00551460">
            <w:pPr>
              <w:jc w:val="center"/>
            </w:pPr>
            <w:r>
              <w:t>j.m.</w:t>
            </w:r>
          </w:p>
        </w:tc>
        <w:tc>
          <w:tcPr>
            <w:tcW w:w="865" w:type="dxa"/>
          </w:tcPr>
          <w:p w:rsidR="004C22EB" w:rsidRDefault="004C22EB"/>
          <w:p w:rsidR="004C22EB" w:rsidRDefault="004C22EB" w:rsidP="00551460">
            <w:pPr>
              <w:jc w:val="center"/>
            </w:pPr>
            <w:r>
              <w:t>Ilość</w:t>
            </w:r>
          </w:p>
        </w:tc>
        <w:tc>
          <w:tcPr>
            <w:tcW w:w="1239" w:type="dxa"/>
          </w:tcPr>
          <w:p w:rsidR="004C22EB" w:rsidRDefault="004C22EB" w:rsidP="004C22EB">
            <w:pPr>
              <w:jc w:val="center"/>
            </w:pPr>
            <w:r>
              <w:t>Cena jedn. netto za opakowanie w zł</w:t>
            </w:r>
          </w:p>
        </w:tc>
        <w:tc>
          <w:tcPr>
            <w:tcW w:w="1494" w:type="dxa"/>
          </w:tcPr>
          <w:p w:rsidR="004C22EB" w:rsidRDefault="004C22EB" w:rsidP="004C22EB">
            <w:pPr>
              <w:jc w:val="center"/>
            </w:pPr>
            <w:r>
              <w:t>Wartość całkowita netto w zł</w:t>
            </w:r>
          </w:p>
        </w:tc>
        <w:tc>
          <w:tcPr>
            <w:tcW w:w="992" w:type="dxa"/>
          </w:tcPr>
          <w:p w:rsidR="004C22EB" w:rsidRDefault="004C22EB" w:rsidP="004C22EB">
            <w:pPr>
              <w:jc w:val="center"/>
            </w:pPr>
            <w:r>
              <w:t>Podatek VAT w %</w:t>
            </w:r>
          </w:p>
        </w:tc>
        <w:tc>
          <w:tcPr>
            <w:tcW w:w="1985" w:type="dxa"/>
          </w:tcPr>
          <w:p w:rsidR="004C22EB" w:rsidRDefault="004C22EB" w:rsidP="004C22EB">
            <w:pPr>
              <w:jc w:val="center"/>
            </w:pPr>
            <w:proofErr w:type="spellStart"/>
            <w:r>
              <w:t>Wartośc</w:t>
            </w:r>
            <w:proofErr w:type="spellEnd"/>
            <w:r>
              <w:t xml:space="preserve"> całkowita brutto w zł</w:t>
            </w:r>
          </w:p>
        </w:tc>
        <w:tc>
          <w:tcPr>
            <w:tcW w:w="2126" w:type="dxa"/>
          </w:tcPr>
          <w:p w:rsidR="004C22EB" w:rsidRDefault="004C22EB" w:rsidP="004C22EB">
            <w:pPr>
              <w:jc w:val="center"/>
            </w:pPr>
            <w:r>
              <w:t>Producent/kraj</w:t>
            </w:r>
          </w:p>
        </w:tc>
        <w:tc>
          <w:tcPr>
            <w:tcW w:w="1724" w:type="dxa"/>
          </w:tcPr>
          <w:p w:rsidR="004C22EB" w:rsidRDefault="004C22EB" w:rsidP="004C22EB">
            <w:pPr>
              <w:jc w:val="center"/>
            </w:pPr>
            <w:r>
              <w:t>Nazwa handlowa/kod produktu</w:t>
            </w:r>
          </w:p>
        </w:tc>
      </w:tr>
      <w:tr w:rsidR="00C8725E" w:rsidTr="00C8725E">
        <w:trPr>
          <w:trHeight w:val="354"/>
        </w:trPr>
        <w:tc>
          <w:tcPr>
            <w:tcW w:w="407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1</w:t>
            </w:r>
          </w:p>
        </w:tc>
        <w:tc>
          <w:tcPr>
            <w:tcW w:w="2688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3</w:t>
            </w:r>
          </w:p>
        </w:tc>
        <w:tc>
          <w:tcPr>
            <w:tcW w:w="865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4</w:t>
            </w:r>
          </w:p>
        </w:tc>
        <w:tc>
          <w:tcPr>
            <w:tcW w:w="1239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5</w:t>
            </w:r>
          </w:p>
        </w:tc>
        <w:tc>
          <w:tcPr>
            <w:tcW w:w="1494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9</w:t>
            </w:r>
          </w:p>
        </w:tc>
        <w:tc>
          <w:tcPr>
            <w:tcW w:w="1724" w:type="dxa"/>
            <w:shd w:val="clear" w:color="auto" w:fill="D0CECE" w:themeFill="background2" w:themeFillShade="E6"/>
          </w:tcPr>
          <w:p w:rsidR="00C8725E" w:rsidRPr="00C8725E" w:rsidRDefault="00C8725E" w:rsidP="00C8725E">
            <w:pPr>
              <w:jc w:val="center"/>
              <w:rPr>
                <w:sz w:val="18"/>
                <w:szCs w:val="18"/>
              </w:rPr>
            </w:pPr>
            <w:r w:rsidRPr="00C8725E">
              <w:rPr>
                <w:sz w:val="18"/>
                <w:szCs w:val="18"/>
              </w:rPr>
              <w:t>10</w:t>
            </w:r>
          </w:p>
        </w:tc>
      </w:tr>
      <w:tr w:rsidR="004C22EB" w:rsidTr="004C22EB">
        <w:trPr>
          <w:trHeight w:val="313"/>
        </w:trPr>
        <w:tc>
          <w:tcPr>
            <w:tcW w:w="407" w:type="dxa"/>
          </w:tcPr>
          <w:p w:rsidR="004C22EB" w:rsidRDefault="004C22EB">
            <w:r>
              <w:t>1.</w:t>
            </w:r>
          </w:p>
        </w:tc>
        <w:tc>
          <w:tcPr>
            <w:tcW w:w="2688" w:type="dxa"/>
          </w:tcPr>
          <w:p w:rsidR="004C22EB" w:rsidRDefault="004C22EB">
            <w:r>
              <w:t>Obuwie profilaktyczne skórzano-gumowe damskie</w:t>
            </w:r>
          </w:p>
        </w:tc>
        <w:tc>
          <w:tcPr>
            <w:tcW w:w="924" w:type="dxa"/>
          </w:tcPr>
          <w:p w:rsidR="004C22EB" w:rsidRDefault="004C22EB" w:rsidP="004C22EB">
            <w:pPr>
              <w:jc w:val="center"/>
            </w:pPr>
            <w:r>
              <w:t>para</w:t>
            </w:r>
          </w:p>
        </w:tc>
        <w:tc>
          <w:tcPr>
            <w:tcW w:w="865" w:type="dxa"/>
          </w:tcPr>
          <w:p w:rsidR="004C22EB" w:rsidRDefault="004C22EB" w:rsidP="004C22EB">
            <w:pPr>
              <w:jc w:val="center"/>
            </w:pPr>
            <w:r>
              <w:t>150</w:t>
            </w:r>
          </w:p>
        </w:tc>
        <w:tc>
          <w:tcPr>
            <w:tcW w:w="1239" w:type="dxa"/>
          </w:tcPr>
          <w:p w:rsidR="004C22EB" w:rsidRDefault="004C22EB"/>
        </w:tc>
        <w:tc>
          <w:tcPr>
            <w:tcW w:w="1494" w:type="dxa"/>
          </w:tcPr>
          <w:p w:rsidR="004C22EB" w:rsidRDefault="004C22EB"/>
        </w:tc>
        <w:tc>
          <w:tcPr>
            <w:tcW w:w="992" w:type="dxa"/>
          </w:tcPr>
          <w:p w:rsidR="004C22EB" w:rsidRDefault="004C22EB"/>
        </w:tc>
        <w:tc>
          <w:tcPr>
            <w:tcW w:w="1985" w:type="dxa"/>
          </w:tcPr>
          <w:p w:rsidR="004C22EB" w:rsidRDefault="004C22EB"/>
        </w:tc>
        <w:tc>
          <w:tcPr>
            <w:tcW w:w="2126" w:type="dxa"/>
          </w:tcPr>
          <w:p w:rsidR="004C22EB" w:rsidRDefault="004C22EB"/>
        </w:tc>
        <w:tc>
          <w:tcPr>
            <w:tcW w:w="1724" w:type="dxa"/>
          </w:tcPr>
          <w:p w:rsidR="004C22EB" w:rsidRDefault="004C22EB"/>
        </w:tc>
      </w:tr>
      <w:tr w:rsidR="004C22EB" w:rsidTr="004C22EB">
        <w:trPr>
          <w:trHeight w:val="566"/>
        </w:trPr>
        <w:tc>
          <w:tcPr>
            <w:tcW w:w="407" w:type="dxa"/>
          </w:tcPr>
          <w:p w:rsidR="004C22EB" w:rsidRDefault="004C22EB">
            <w:r>
              <w:t>2.</w:t>
            </w:r>
          </w:p>
        </w:tc>
        <w:tc>
          <w:tcPr>
            <w:tcW w:w="2688" w:type="dxa"/>
          </w:tcPr>
          <w:p w:rsidR="004C22EB" w:rsidRDefault="004C22EB">
            <w:r>
              <w:t>Obuwie profilaktyczne skórzano-gumowe męskie</w:t>
            </w:r>
          </w:p>
        </w:tc>
        <w:tc>
          <w:tcPr>
            <w:tcW w:w="924" w:type="dxa"/>
          </w:tcPr>
          <w:p w:rsidR="004C22EB" w:rsidRDefault="004C22EB" w:rsidP="004C22EB">
            <w:pPr>
              <w:jc w:val="center"/>
            </w:pPr>
            <w:r>
              <w:t>para</w:t>
            </w:r>
          </w:p>
        </w:tc>
        <w:tc>
          <w:tcPr>
            <w:tcW w:w="865" w:type="dxa"/>
          </w:tcPr>
          <w:p w:rsidR="004C22EB" w:rsidRDefault="004C22EB" w:rsidP="004C22EB">
            <w:pPr>
              <w:jc w:val="center"/>
            </w:pPr>
            <w:r>
              <w:t>30</w:t>
            </w:r>
          </w:p>
        </w:tc>
        <w:tc>
          <w:tcPr>
            <w:tcW w:w="1239" w:type="dxa"/>
          </w:tcPr>
          <w:p w:rsidR="004C22EB" w:rsidRDefault="004C22EB"/>
        </w:tc>
        <w:tc>
          <w:tcPr>
            <w:tcW w:w="1494" w:type="dxa"/>
          </w:tcPr>
          <w:p w:rsidR="004C22EB" w:rsidRDefault="004C22EB"/>
        </w:tc>
        <w:tc>
          <w:tcPr>
            <w:tcW w:w="992" w:type="dxa"/>
          </w:tcPr>
          <w:p w:rsidR="004C22EB" w:rsidRDefault="004C22EB"/>
        </w:tc>
        <w:tc>
          <w:tcPr>
            <w:tcW w:w="1985" w:type="dxa"/>
          </w:tcPr>
          <w:p w:rsidR="004C22EB" w:rsidRDefault="004C22EB"/>
        </w:tc>
        <w:tc>
          <w:tcPr>
            <w:tcW w:w="2126" w:type="dxa"/>
          </w:tcPr>
          <w:p w:rsidR="004C22EB" w:rsidRDefault="004C22EB"/>
        </w:tc>
        <w:tc>
          <w:tcPr>
            <w:tcW w:w="1724" w:type="dxa"/>
          </w:tcPr>
          <w:p w:rsidR="004C22EB" w:rsidRDefault="004C22EB"/>
        </w:tc>
      </w:tr>
      <w:tr w:rsidR="004C22EB" w:rsidTr="00C8725E">
        <w:trPr>
          <w:trHeight w:val="276"/>
        </w:trPr>
        <w:tc>
          <w:tcPr>
            <w:tcW w:w="407" w:type="dxa"/>
          </w:tcPr>
          <w:p w:rsidR="004C22EB" w:rsidRDefault="004C22EB"/>
        </w:tc>
        <w:tc>
          <w:tcPr>
            <w:tcW w:w="2688" w:type="dxa"/>
          </w:tcPr>
          <w:p w:rsidR="004C22EB" w:rsidRDefault="004C22EB">
            <w:r>
              <w:t>RAZEM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</w:tcPr>
          <w:p w:rsidR="004C22EB" w:rsidRDefault="004C22EB"/>
        </w:tc>
        <w:tc>
          <w:tcPr>
            <w:tcW w:w="865" w:type="dxa"/>
            <w:tcBorders>
              <w:tl2br w:val="single" w:sz="4" w:space="0" w:color="auto"/>
              <w:tr2bl w:val="single" w:sz="4" w:space="0" w:color="auto"/>
            </w:tcBorders>
          </w:tcPr>
          <w:p w:rsidR="004C22EB" w:rsidRDefault="004C22EB"/>
        </w:tc>
        <w:tc>
          <w:tcPr>
            <w:tcW w:w="1239" w:type="dxa"/>
            <w:tcBorders>
              <w:tl2br w:val="single" w:sz="4" w:space="0" w:color="auto"/>
              <w:tr2bl w:val="single" w:sz="4" w:space="0" w:color="auto"/>
            </w:tcBorders>
          </w:tcPr>
          <w:p w:rsidR="004C22EB" w:rsidRDefault="004C22EB"/>
        </w:tc>
        <w:tc>
          <w:tcPr>
            <w:tcW w:w="1494" w:type="dxa"/>
          </w:tcPr>
          <w:p w:rsidR="004C22EB" w:rsidRDefault="004C22EB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4C22EB" w:rsidRDefault="004C22EB"/>
        </w:tc>
        <w:tc>
          <w:tcPr>
            <w:tcW w:w="1985" w:type="dxa"/>
          </w:tcPr>
          <w:p w:rsidR="004C22EB" w:rsidRDefault="004C22EB"/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:rsidR="004C22EB" w:rsidRDefault="004C22EB"/>
        </w:tc>
        <w:tc>
          <w:tcPr>
            <w:tcW w:w="1724" w:type="dxa"/>
            <w:tcBorders>
              <w:tl2br w:val="single" w:sz="4" w:space="0" w:color="auto"/>
              <w:tr2bl w:val="single" w:sz="4" w:space="0" w:color="auto"/>
            </w:tcBorders>
          </w:tcPr>
          <w:p w:rsidR="004C22EB" w:rsidRDefault="004C22EB"/>
        </w:tc>
      </w:tr>
    </w:tbl>
    <w:p w:rsidR="004C22EB" w:rsidRDefault="004C22EB"/>
    <w:tbl>
      <w:tblPr>
        <w:tblW w:w="0" w:type="auto"/>
        <w:tblInd w:w="3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</w:tblGrid>
      <w:tr w:rsidR="004C22EB" w:rsidTr="004C22EB">
        <w:trPr>
          <w:trHeight w:val="303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:rsidR="004C22EB" w:rsidRDefault="004C22EB"/>
        </w:tc>
      </w:tr>
    </w:tbl>
    <w:p w:rsidR="00F11520" w:rsidRDefault="00F11520" w:rsidP="0064187D"/>
    <w:sectPr w:rsidR="00F11520" w:rsidSect="00551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1E"/>
    <w:rsid w:val="0017484E"/>
    <w:rsid w:val="0033657B"/>
    <w:rsid w:val="0038077C"/>
    <w:rsid w:val="004771F4"/>
    <w:rsid w:val="004C22EB"/>
    <w:rsid w:val="00551460"/>
    <w:rsid w:val="0064187D"/>
    <w:rsid w:val="0080203B"/>
    <w:rsid w:val="008837AA"/>
    <w:rsid w:val="00A65D1E"/>
    <w:rsid w:val="00C8725E"/>
    <w:rsid w:val="00D95787"/>
    <w:rsid w:val="00DF4EA2"/>
    <w:rsid w:val="00F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B076-11A8-48E9-853B-DFF2346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Szpital Neuropsychiatryczny</dc:creator>
  <cp:keywords/>
  <dc:description/>
  <cp:lastModifiedBy>Wojewódzki Szpital Neuropsychiatryczny</cp:lastModifiedBy>
  <cp:revision>6</cp:revision>
  <dcterms:created xsi:type="dcterms:W3CDTF">2023-11-24T08:29:00Z</dcterms:created>
  <dcterms:modified xsi:type="dcterms:W3CDTF">2023-12-15T11:12:00Z</dcterms:modified>
</cp:coreProperties>
</file>